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51CC7220" w:rsidR="007B78AE" w:rsidRDefault="00644970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2E6D31B" wp14:editId="6A256C09">
            <wp:simplePos x="0" y="0"/>
            <wp:positionH relativeFrom="column">
              <wp:posOffset>337185</wp:posOffset>
            </wp:positionH>
            <wp:positionV relativeFrom="paragraph">
              <wp:posOffset>-137795</wp:posOffset>
            </wp:positionV>
            <wp:extent cx="540445" cy="540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3788486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05B68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790DEAF5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663FC4" w:rsidRPr="00663FC4">
                              <w:t xml:space="preserve"> </w:t>
                            </w:r>
                            <w:r w:rsidR="00CA6F0D" w:rsidRPr="00CA6F0D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Respeito, ofensa ou ódio?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790DEAF5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663FC4" w:rsidRPr="00663FC4">
                        <w:t xml:space="preserve"> </w:t>
                      </w:r>
                      <w:r w:rsidR="00CA6F0D" w:rsidRPr="00CA6F0D">
                        <w:rPr>
                          <w:color w:val="7F7F7F" w:themeColor="text1" w:themeTint="80"/>
                          <w:sz w:val="32"/>
                          <w:szCs w:val="32"/>
                        </w:rPr>
                        <w:t>Respeito, ofensa ou ódio?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293B31BC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05262A08">
                <wp:simplePos x="0" y="0"/>
                <wp:positionH relativeFrom="column">
                  <wp:posOffset>1205865</wp:posOffset>
                </wp:positionH>
                <wp:positionV relativeFrom="paragraph">
                  <wp:posOffset>70485</wp:posOffset>
                </wp:positionV>
                <wp:extent cx="52578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03AF5E81" w:rsidR="000B1FF9" w:rsidRPr="00AA67B6" w:rsidRDefault="00B87605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B87605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Tabela de classificação de comentários em redes sociais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55pt;width:41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" stroked="f">
                <v:textbox style="mso-fit-shape-to-text:t">
                  <w:txbxContent>
                    <w:p w14:paraId="7D6BB06D" w14:textId="03AF5E81" w:rsidR="000B1FF9" w:rsidRPr="00AA67B6" w:rsidRDefault="00B87605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B87605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Tabela de classificação de comentários em redes sociais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556F6F39" w:rsidR="00441248" w:rsidRDefault="00441248">
      <w:pPr>
        <w:rPr>
          <w:rStyle w:val="jsgrdq"/>
          <w:color w:val="FFFFFF"/>
        </w:rPr>
      </w:pPr>
    </w:p>
    <w:p w14:paraId="479034EB" w14:textId="57076577" w:rsidR="00AA67B6" w:rsidRPr="00EE63BD" w:rsidRDefault="00AA67B6">
      <w:pPr>
        <w:rPr>
          <w:rFonts w:ascii="Raleway" w:hAnsi="Raleway"/>
          <w:sz w:val="20"/>
          <w:szCs w:val="20"/>
        </w:rPr>
      </w:pPr>
    </w:p>
    <w:p w14:paraId="5D9919EF" w14:textId="77777777" w:rsidR="00B87605" w:rsidRPr="00B87605" w:rsidRDefault="00B87605" w:rsidP="00B87605">
      <w:pPr>
        <w:rPr>
          <w:rFonts w:ascii="Raleway" w:hAnsi="Raleway"/>
          <w:b/>
          <w:bCs/>
          <w:sz w:val="20"/>
          <w:szCs w:val="20"/>
        </w:rPr>
      </w:pPr>
      <w:r w:rsidRPr="00B87605">
        <w:rPr>
          <w:rFonts w:ascii="Raleway" w:hAnsi="Raleway"/>
          <w:b/>
          <w:bCs/>
          <w:sz w:val="20"/>
          <w:szCs w:val="20"/>
        </w:rPr>
        <w:t>Instruções:</w:t>
      </w:r>
    </w:p>
    <w:p w14:paraId="5584C103" w14:textId="77777777" w:rsidR="00B87605" w:rsidRPr="00B87605" w:rsidRDefault="00B87605" w:rsidP="00B87605">
      <w:pPr>
        <w:rPr>
          <w:rFonts w:ascii="Raleway" w:hAnsi="Raleway"/>
          <w:sz w:val="20"/>
          <w:szCs w:val="20"/>
        </w:rPr>
      </w:pPr>
      <w:r w:rsidRPr="00B87605">
        <w:rPr>
          <w:rFonts w:ascii="Raleway" w:hAnsi="Raleway"/>
          <w:sz w:val="20"/>
          <w:szCs w:val="20"/>
        </w:rPr>
        <w:t>1- Preencha uma linha para cada comentário analisado.</w:t>
      </w:r>
    </w:p>
    <w:p w14:paraId="60ED6C1A" w14:textId="77777777" w:rsidR="00B87605" w:rsidRPr="00B87605" w:rsidRDefault="00B87605" w:rsidP="00B87605">
      <w:pPr>
        <w:rPr>
          <w:rFonts w:ascii="Raleway" w:hAnsi="Raleway"/>
          <w:sz w:val="20"/>
          <w:szCs w:val="20"/>
        </w:rPr>
      </w:pPr>
      <w:r w:rsidRPr="00B87605">
        <w:rPr>
          <w:rFonts w:ascii="Raleway" w:hAnsi="Raleway"/>
          <w:sz w:val="20"/>
          <w:szCs w:val="20"/>
        </w:rPr>
        <w:t xml:space="preserve">2- Indique o jornal, o </w:t>
      </w:r>
      <w:r w:rsidRPr="00B87605">
        <w:rPr>
          <w:rFonts w:ascii="Raleway" w:hAnsi="Raleway"/>
          <w:i/>
          <w:iCs/>
          <w:sz w:val="20"/>
          <w:szCs w:val="20"/>
        </w:rPr>
        <w:t>link</w:t>
      </w:r>
      <w:r w:rsidRPr="00B87605">
        <w:rPr>
          <w:rFonts w:ascii="Raleway" w:hAnsi="Raleway"/>
          <w:sz w:val="20"/>
          <w:szCs w:val="20"/>
        </w:rPr>
        <w:t xml:space="preserve"> do </w:t>
      </w:r>
      <w:proofErr w:type="spellStart"/>
      <w:r w:rsidRPr="00B87605">
        <w:rPr>
          <w:rFonts w:ascii="Raleway" w:hAnsi="Raleway"/>
          <w:i/>
          <w:iCs/>
          <w:sz w:val="20"/>
          <w:szCs w:val="20"/>
        </w:rPr>
        <w:t>post</w:t>
      </w:r>
      <w:proofErr w:type="spellEnd"/>
      <w:r w:rsidRPr="00B87605">
        <w:rPr>
          <w:rFonts w:ascii="Raleway" w:hAnsi="Raleway"/>
          <w:sz w:val="20"/>
          <w:szCs w:val="20"/>
        </w:rPr>
        <w:t xml:space="preserve"> e insira o comentário na respetiva coluna.</w:t>
      </w:r>
    </w:p>
    <w:p w14:paraId="0F58FD63" w14:textId="77777777" w:rsidR="00B87605" w:rsidRPr="00B87605" w:rsidRDefault="00B87605" w:rsidP="00B87605">
      <w:pPr>
        <w:rPr>
          <w:rFonts w:ascii="Raleway" w:hAnsi="Raleway"/>
          <w:sz w:val="20"/>
          <w:szCs w:val="20"/>
        </w:rPr>
      </w:pPr>
      <w:r w:rsidRPr="00B87605">
        <w:rPr>
          <w:rFonts w:ascii="Raleway" w:hAnsi="Raleway"/>
          <w:sz w:val="20"/>
          <w:szCs w:val="20"/>
        </w:rPr>
        <w:t>3- Classifique o comentário como "Respeitador" ou "Lesivo" (distinguindo se se trata de "Discurso de ódio" ou de "Ofensa").</w:t>
      </w:r>
    </w:p>
    <w:p w14:paraId="382E5851" w14:textId="63FD6D92" w:rsidR="00B87605" w:rsidRDefault="00B87605" w:rsidP="00B87605">
      <w:pPr>
        <w:rPr>
          <w:rFonts w:ascii="Raleway" w:hAnsi="Raleway"/>
          <w:sz w:val="20"/>
          <w:szCs w:val="20"/>
        </w:rPr>
      </w:pPr>
      <w:r w:rsidRPr="00B87605">
        <w:rPr>
          <w:rFonts w:ascii="Raleway" w:hAnsi="Raleway"/>
          <w:sz w:val="20"/>
          <w:szCs w:val="20"/>
        </w:rPr>
        <w:t>4- Justifique cada classificação, assinalando elementos específicos do comentário que influenciaram a decisão.</w:t>
      </w:r>
    </w:p>
    <w:p w14:paraId="73DE6373" w14:textId="77777777" w:rsidR="00B87605" w:rsidRPr="00B87605" w:rsidRDefault="00B87605" w:rsidP="00B87605">
      <w:pPr>
        <w:rPr>
          <w:rFonts w:ascii="Raleway" w:hAnsi="Raleway"/>
          <w:sz w:val="20"/>
          <w:szCs w:val="20"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908"/>
        <w:gridCol w:w="2256"/>
        <w:gridCol w:w="2307"/>
        <w:gridCol w:w="2843"/>
      </w:tblGrid>
      <w:tr w:rsidR="00B87605" w:rsidRPr="00B87605" w14:paraId="6B8B5E34" w14:textId="77777777" w:rsidTr="00F11233">
        <w:trPr>
          <w:trHeight w:val="84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A1802" w14:textId="77777777" w:rsidR="00B87605" w:rsidRPr="00B87605" w:rsidRDefault="00B87605" w:rsidP="00F11233">
            <w:pPr>
              <w:spacing w:line="240" w:lineRule="auto"/>
              <w:jc w:val="center"/>
              <w:rPr>
                <w:rFonts w:ascii="Raleway" w:eastAsia="Helvetica Neue" w:hAnsi="Raleway" w:cs="Helvetica Neue"/>
                <w:sz w:val="20"/>
                <w:szCs w:val="20"/>
              </w:rPr>
            </w:pPr>
            <w:r w:rsidRPr="00B87605">
              <w:rPr>
                <w:rFonts w:ascii="Raleway" w:eastAsia="Avenir" w:hAnsi="Raleway" w:cs="Avenir"/>
                <w:b/>
                <w:sz w:val="20"/>
                <w:szCs w:val="20"/>
              </w:rPr>
              <w:t>Jornal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7C77C" w14:textId="77777777" w:rsidR="00B87605" w:rsidRPr="00B87605" w:rsidRDefault="00B87605" w:rsidP="00F11233">
            <w:pPr>
              <w:spacing w:line="240" w:lineRule="auto"/>
              <w:jc w:val="center"/>
              <w:rPr>
                <w:rFonts w:ascii="Raleway" w:eastAsia="Helvetica Neue" w:hAnsi="Raleway" w:cs="Helvetica Neue"/>
                <w:sz w:val="20"/>
                <w:szCs w:val="20"/>
              </w:rPr>
            </w:pPr>
            <w:r w:rsidRPr="00B87605">
              <w:rPr>
                <w:rFonts w:ascii="Raleway" w:eastAsia="Avenir" w:hAnsi="Raleway" w:cs="Avenir"/>
                <w:b/>
                <w:sz w:val="20"/>
                <w:szCs w:val="20"/>
              </w:rPr>
              <w:t xml:space="preserve">Link do </w:t>
            </w:r>
            <w:proofErr w:type="spellStart"/>
            <w:r w:rsidRPr="00B87605">
              <w:rPr>
                <w:rFonts w:ascii="Raleway" w:eastAsia="Avenir" w:hAnsi="Raleway" w:cs="Avenir"/>
                <w:b/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DA2F" w14:textId="77777777" w:rsidR="00B87605" w:rsidRPr="00B87605" w:rsidRDefault="00B87605" w:rsidP="00F11233">
            <w:pPr>
              <w:spacing w:line="240" w:lineRule="auto"/>
              <w:jc w:val="center"/>
              <w:rPr>
                <w:rFonts w:ascii="Raleway" w:eastAsia="Helvetica Neue" w:hAnsi="Raleway" w:cs="Helvetica Neue"/>
                <w:sz w:val="20"/>
                <w:szCs w:val="20"/>
              </w:rPr>
            </w:pPr>
            <w:r w:rsidRPr="00B87605">
              <w:rPr>
                <w:rFonts w:ascii="Raleway" w:eastAsia="Avenir" w:hAnsi="Raleway" w:cs="Avenir"/>
                <w:b/>
                <w:sz w:val="20"/>
                <w:szCs w:val="20"/>
              </w:rPr>
              <w:t>Comentário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AF38B" w14:textId="77777777" w:rsidR="00B87605" w:rsidRPr="00B87605" w:rsidRDefault="00B87605" w:rsidP="00F11233">
            <w:pPr>
              <w:spacing w:line="240" w:lineRule="auto"/>
              <w:jc w:val="center"/>
              <w:rPr>
                <w:rFonts w:ascii="Raleway" w:eastAsia="Avenir" w:hAnsi="Raleway" w:cs="Avenir"/>
                <w:b/>
                <w:sz w:val="20"/>
                <w:szCs w:val="20"/>
              </w:rPr>
            </w:pPr>
            <w:r w:rsidRPr="00B87605">
              <w:rPr>
                <w:rFonts w:ascii="Raleway" w:eastAsia="Avenir" w:hAnsi="Raleway" w:cs="Avenir"/>
                <w:b/>
                <w:sz w:val="20"/>
                <w:szCs w:val="20"/>
              </w:rPr>
              <w:t>Classificação</w:t>
            </w:r>
          </w:p>
          <w:p w14:paraId="03BE1DBA" w14:textId="77777777" w:rsidR="00B87605" w:rsidRPr="00B87605" w:rsidRDefault="00B87605" w:rsidP="00F11233">
            <w:pPr>
              <w:spacing w:line="240" w:lineRule="auto"/>
              <w:jc w:val="center"/>
              <w:rPr>
                <w:rFonts w:ascii="Raleway" w:eastAsia="Helvetica Neue" w:hAnsi="Raleway" w:cs="Helvetica Neue"/>
                <w:sz w:val="20"/>
                <w:szCs w:val="20"/>
                <w:highlight w:val="green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7105C" w14:textId="77777777" w:rsidR="00B87605" w:rsidRPr="00B87605" w:rsidRDefault="00B87605" w:rsidP="00F11233">
            <w:pPr>
              <w:spacing w:line="240" w:lineRule="auto"/>
              <w:jc w:val="center"/>
              <w:rPr>
                <w:rFonts w:ascii="Raleway" w:eastAsia="Helvetica Neue" w:hAnsi="Raleway" w:cs="Helvetica Neue"/>
                <w:sz w:val="20"/>
                <w:szCs w:val="20"/>
              </w:rPr>
            </w:pPr>
            <w:r w:rsidRPr="00B87605">
              <w:rPr>
                <w:rFonts w:ascii="Raleway" w:eastAsia="Avenir" w:hAnsi="Raleway" w:cs="Avenir"/>
                <w:b/>
                <w:sz w:val="20"/>
                <w:szCs w:val="20"/>
              </w:rPr>
              <w:t>Justificação</w:t>
            </w:r>
          </w:p>
        </w:tc>
      </w:tr>
      <w:tr w:rsidR="00B87605" w:rsidRPr="00B87605" w14:paraId="2CC0A5C2" w14:textId="77777777" w:rsidTr="00F11233">
        <w:trPr>
          <w:trHeight w:val="29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E75A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4846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AACD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7609B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BD87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</w:tr>
      <w:tr w:rsidR="00B87605" w:rsidRPr="00B87605" w14:paraId="6C7E1E01" w14:textId="77777777" w:rsidTr="00F11233">
        <w:trPr>
          <w:trHeight w:val="29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3D96B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C4D3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9C4E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04B62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8A993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</w:tr>
      <w:tr w:rsidR="00B87605" w:rsidRPr="00B87605" w14:paraId="1B8CE899" w14:textId="77777777" w:rsidTr="00F11233">
        <w:trPr>
          <w:trHeight w:val="29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1EFA5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35A59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ADCB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13E0E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67BEC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</w:tr>
      <w:tr w:rsidR="00B87605" w:rsidRPr="00B87605" w14:paraId="417C40C6" w14:textId="77777777" w:rsidTr="00F11233">
        <w:trPr>
          <w:trHeight w:val="29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40396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4858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09F2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868AC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46D92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</w:tr>
      <w:tr w:rsidR="00B87605" w:rsidRPr="00B87605" w14:paraId="5B57A1D5" w14:textId="77777777" w:rsidTr="00F11233">
        <w:trPr>
          <w:trHeight w:val="29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DB163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B0B6B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C34B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DC94D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0332A" w14:textId="77777777" w:rsidR="00B87605" w:rsidRPr="00B87605" w:rsidRDefault="00B87605" w:rsidP="00F11233">
            <w:pPr>
              <w:spacing w:line="240" w:lineRule="auto"/>
              <w:rPr>
                <w:rFonts w:ascii="Raleway" w:eastAsia="Times New Roman" w:hAnsi="Raleway" w:cs="Times New Roman"/>
                <w:sz w:val="24"/>
                <w:szCs w:val="24"/>
              </w:rPr>
            </w:pPr>
          </w:p>
        </w:tc>
      </w:tr>
    </w:tbl>
    <w:p w14:paraId="4BE83E79" w14:textId="77777777" w:rsidR="00B87605" w:rsidRPr="00B87605" w:rsidRDefault="00B87605" w:rsidP="00B87605">
      <w:pPr>
        <w:spacing w:line="240" w:lineRule="auto"/>
        <w:rPr>
          <w:rFonts w:ascii="Raleway" w:eastAsia="Helvetica Neue" w:hAnsi="Raleway" w:cs="Helvetica Neue"/>
          <w:sz w:val="26"/>
          <w:szCs w:val="26"/>
        </w:rPr>
      </w:pPr>
    </w:p>
    <w:p w14:paraId="08ED2B6C" w14:textId="77777777" w:rsidR="00B87605" w:rsidRDefault="00B87605">
      <w:pPr>
        <w:rPr>
          <w:rFonts w:ascii="Raleway" w:hAnsi="Raleway"/>
          <w:sz w:val="20"/>
          <w:szCs w:val="20"/>
        </w:rPr>
      </w:pPr>
    </w:p>
    <w:p w14:paraId="70ABD7D1" w14:textId="77777777" w:rsidR="00B87605" w:rsidRPr="00B87605" w:rsidRDefault="00B87605">
      <w:pPr>
        <w:rPr>
          <w:rFonts w:ascii="Raleway" w:hAnsi="Raleway"/>
          <w:sz w:val="20"/>
          <w:szCs w:val="20"/>
        </w:rPr>
      </w:pPr>
    </w:p>
    <w:sectPr w:rsidR="00B87605" w:rsidRPr="00B87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venir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7B06"/>
    <w:multiLevelType w:val="hybridMultilevel"/>
    <w:tmpl w:val="CD4096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A71F4"/>
    <w:multiLevelType w:val="hybridMultilevel"/>
    <w:tmpl w:val="B934A3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30F7"/>
    <w:multiLevelType w:val="hybridMultilevel"/>
    <w:tmpl w:val="5628AB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8428">
    <w:abstractNumId w:val="2"/>
  </w:num>
  <w:num w:numId="2" w16cid:durableId="1581520780">
    <w:abstractNumId w:val="0"/>
  </w:num>
  <w:num w:numId="3" w16cid:durableId="25266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705B4"/>
    <w:rsid w:val="00206DDB"/>
    <w:rsid w:val="002425AD"/>
    <w:rsid w:val="003A3108"/>
    <w:rsid w:val="004000BB"/>
    <w:rsid w:val="00441248"/>
    <w:rsid w:val="00594299"/>
    <w:rsid w:val="005F6736"/>
    <w:rsid w:val="00615F8D"/>
    <w:rsid w:val="00644970"/>
    <w:rsid w:val="00663FC4"/>
    <w:rsid w:val="00760B97"/>
    <w:rsid w:val="007B78AE"/>
    <w:rsid w:val="008B5FC4"/>
    <w:rsid w:val="0095170B"/>
    <w:rsid w:val="00AA4916"/>
    <w:rsid w:val="00AA67B6"/>
    <w:rsid w:val="00B87605"/>
    <w:rsid w:val="00CA6F0D"/>
    <w:rsid w:val="00CB2944"/>
    <w:rsid w:val="00CC5261"/>
    <w:rsid w:val="00D23530"/>
    <w:rsid w:val="00D25192"/>
    <w:rsid w:val="00DE5097"/>
    <w:rsid w:val="00EE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66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E6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Respeito, ofensa ou ódio? Tabela de classificação de comentários em redes sociais</dc:title>
  <dc:subject/>
  <dc:creator>ME | Rede de Bibliotecas Escolares</dc:creator>
  <cp:keywords/>
  <dc:description/>
  <cp:lastModifiedBy>Maria João Filipe (RBE)</cp:lastModifiedBy>
  <cp:revision>4</cp:revision>
  <cp:lastPrinted>2024-02-25T08:47:00Z</cp:lastPrinted>
  <dcterms:created xsi:type="dcterms:W3CDTF">2024-02-25T08:47:00Z</dcterms:created>
  <dcterms:modified xsi:type="dcterms:W3CDTF">2024-02-25T09:26:00Z</dcterms:modified>
</cp:coreProperties>
</file>